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2DE" w:rsidRDefault="006C02DE">
      <w:pPr>
        <w:rPr>
          <w:b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55470" cy="922655"/>
            <wp:effectExtent l="0" t="0" r="0" b="0"/>
            <wp:wrapSquare wrapText="bothSides"/>
            <wp:docPr id="1" name="Bild 1" descr="http://172.27.1.42/cms/fileadmin/redakteure/Arbeitsmittel/logos/logo-graustufe/Logo-graustufe-kompakt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72.27.1.42/cms/fileadmin/redakteure/Arbeitsmittel/logos/logo-graustufe/Logo-graustufe-kompakt-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02DE" w:rsidRDefault="006C02DE">
      <w:pPr>
        <w:rPr>
          <w:b/>
        </w:rPr>
      </w:pPr>
    </w:p>
    <w:p w:rsidR="006C02DE" w:rsidRDefault="006C02DE">
      <w:pPr>
        <w:rPr>
          <w:b/>
        </w:rPr>
      </w:pPr>
    </w:p>
    <w:p w:rsidR="006C02DE" w:rsidRDefault="006C02DE">
      <w:pPr>
        <w:rPr>
          <w:b/>
        </w:rPr>
      </w:pPr>
    </w:p>
    <w:p w:rsidR="006C02DE" w:rsidRDefault="006C02DE">
      <w:pPr>
        <w:rPr>
          <w:b/>
        </w:rPr>
      </w:pPr>
    </w:p>
    <w:p w:rsidR="006C02DE" w:rsidRDefault="006C02DE">
      <w:pPr>
        <w:rPr>
          <w:b/>
        </w:rPr>
      </w:pPr>
    </w:p>
    <w:p w:rsidR="00E76586" w:rsidRDefault="00E76586">
      <w:pPr>
        <w:rPr>
          <w:b/>
        </w:rPr>
      </w:pPr>
    </w:p>
    <w:p w:rsidR="00E76586" w:rsidRDefault="00E76586">
      <w:pPr>
        <w:rPr>
          <w:b/>
        </w:rPr>
      </w:pPr>
    </w:p>
    <w:p w:rsidR="006F31C3" w:rsidRPr="00B00F91" w:rsidRDefault="006C02DE">
      <w:pPr>
        <w:rPr>
          <w:rFonts w:ascii="Calibri" w:hAnsi="Calibri" w:cs="Calibri"/>
          <w:b/>
          <w:sz w:val="28"/>
          <w:szCs w:val="28"/>
        </w:rPr>
      </w:pPr>
      <w:r w:rsidRPr="00B00F91">
        <w:rPr>
          <w:rFonts w:ascii="Calibri" w:hAnsi="Calibri" w:cs="Calibri"/>
          <w:b/>
          <w:sz w:val="28"/>
          <w:szCs w:val="28"/>
        </w:rPr>
        <w:t xml:space="preserve">Information zur </w:t>
      </w:r>
      <w:r w:rsidR="0065553A" w:rsidRPr="00B00F91">
        <w:rPr>
          <w:rFonts w:ascii="Calibri" w:hAnsi="Calibri" w:cs="Calibri"/>
          <w:b/>
          <w:sz w:val="28"/>
          <w:szCs w:val="28"/>
        </w:rPr>
        <w:t xml:space="preserve">Regelung der Schülerbeförderung </w:t>
      </w:r>
      <w:r w:rsidR="00335CCF" w:rsidRPr="00B00F91">
        <w:rPr>
          <w:rFonts w:ascii="Calibri" w:hAnsi="Calibri" w:cs="Calibri"/>
          <w:b/>
          <w:sz w:val="28"/>
          <w:szCs w:val="28"/>
        </w:rPr>
        <w:t xml:space="preserve">und </w:t>
      </w:r>
      <w:r w:rsidR="0065553A" w:rsidRPr="00B00F91">
        <w:rPr>
          <w:rFonts w:ascii="Calibri" w:hAnsi="Calibri" w:cs="Calibri"/>
          <w:b/>
          <w:sz w:val="28"/>
          <w:szCs w:val="28"/>
        </w:rPr>
        <w:t>der Beförderung zu den Kindertagesstätten im Landkreis</w:t>
      </w:r>
      <w:r w:rsidR="00335CCF" w:rsidRPr="00B00F91">
        <w:rPr>
          <w:rFonts w:ascii="Calibri" w:hAnsi="Calibri" w:cs="Calibri"/>
          <w:b/>
          <w:sz w:val="28"/>
          <w:szCs w:val="28"/>
        </w:rPr>
        <w:t xml:space="preserve"> </w:t>
      </w:r>
      <w:r w:rsidR="0065553A" w:rsidRPr="00B00F91">
        <w:rPr>
          <w:rFonts w:ascii="Calibri" w:hAnsi="Calibri" w:cs="Calibri"/>
          <w:b/>
          <w:sz w:val="28"/>
          <w:szCs w:val="28"/>
        </w:rPr>
        <w:t>für die Zeit vom 04.01. bis 15.01.2021</w:t>
      </w:r>
    </w:p>
    <w:p w:rsidR="00335CCF" w:rsidRPr="00B00F91" w:rsidRDefault="00335CCF">
      <w:pPr>
        <w:rPr>
          <w:rFonts w:ascii="Calibri" w:hAnsi="Calibri" w:cs="Calibri"/>
        </w:rPr>
      </w:pPr>
    </w:p>
    <w:p w:rsidR="0065553A" w:rsidRPr="00B00F91" w:rsidRDefault="00C5138F" w:rsidP="008E5DB5">
      <w:pPr>
        <w:rPr>
          <w:rFonts w:ascii="Calibri" w:hAnsi="Calibri" w:cs="Calibri"/>
        </w:rPr>
      </w:pPr>
      <w:r>
        <w:rPr>
          <w:rFonts w:ascii="Calibri" w:hAnsi="Calibri" w:cs="Calibri"/>
        </w:rPr>
        <w:t>Nach</w:t>
      </w:r>
      <w:r w:rsidR="0065553A" w:rsidRPr="00B00F91">
        <w:rPr>
          <w:rFonts w:ascii="Calibri" w:hAnsi="Calibri" w:cs="Calibri"/>
        </w:rPr>
        <w:t xml:space="preserve"> § 12 </w:t>
      </w:r>
      <w:r w:rsidR="008E5DB5" w:rsidRPr="00B00F91">
        <w:rPr>
          <w:rFonts w:ascii="Calibri" w:hAnsi="Calibri" w:cs="Calibri"/>
        </w:rPr>
        <w:t>der Vierzehnten Corona-Bekämpfungsverordnung Rheinland-Pfalz</w:t>
      </w:r>
      <w:r>
        <w:rPr>
          <w:rFonts w:ascii="Calibri" w:hAnsi="Calibri" w:cs="Calibri"/>
        </w:rPr>
        <w:t xml:space="preserve"> </w:t>
      </w:r>
      <w:r w:rsidR="008E5DB5" w:rsidRPr="00B00F91">
        <w:rPr>
          <w:rFonts w:ascii="Calibri" w:hAnsi="Calibri" w:cs="Calibri"/>
        </w:rPr>
        <w:t xml:space="preserve">(14. </w:t>
      </w:r>
      <w:proofErr w:type="spellStart"/>
      <w:r w:rsidR="008E5DB5" w:rsidRPr="00B00F91">
        <w:rPr>
          <w:rFonts w:ascii="Calibri" w:hAnsi="Calibri" w:cs="Calibri"/>
        </w:rPr>
        <w:t>CoBeLVO</w:t>
      </w:r>
      <w:proofErr w:type="spellEnd"/>
      <w:r w:rsidR="008E5DB5" w:rsidRPr="00B00F91">
        <w:rPr>
          <w:rFonts w:ascii="Calibri" w:hAnsi="Calibri" w:cs="Calibri"/>
        </w:rPr>
        <w:t xml:space="preserve">) vom 14.12.2020 entfallen ab dem 04.01.2021 befristet für zwei Wochen an allen Schulen in Rheinland-Pfalz sämtliche Schulveranstaltungen, insbesondere der Präsenzunterricht, mit Ausnahme der Abiturprüfungen sowie sonstiger nicht </w:t>
      </w:r>
      <w:proofErr w:type="spellStart"/>
      <w:r w:rsidR="008E5DB5" w:rsidRPr="00B00F91">
        <w:rPr>
          <w:rFonts w:ascii="Calibri" w:hAnsi="Calibri" w:cs="Calibri"/>
        </w:rPr>
        <w:t>aufschiebbarer</w:t>
      </w:r>
      <w:proofErr w:type="spellEnd"/>
      <w:r w:rsidR="008E5DB5" w:rsidRPr="00B00F91">
        <w:rPr>
          <w:rFonts w:ascii="Calibri" w:hAnsi="Calibri" w:cs="Calibri"/>
        </w:rPr>
        <w:t xml:space="preserve"> Prüfungen. Es findet eine Notbetreuung gemäß § 12 Absatz 7 statt.</w:t>
      </w:r>
    </w:p>
    <w:p w:rsidR="0065553A" w:rsidRPr="00B00F91" w:rsidRDefault="008E5DB5" w:rsidP="008E5DB5">
      <w:pPr>
        <w:rPr>
          <w:rFonts w:ascii="Calibri" w:hAnsi="Calibri" w:cs="Calibri"/>
        </w:rPr>
      </w:pPr>
      <w:r w:rsidRPr="00B00F91">
        <w:rPr>
          <w:rFonts w:ascii="Calibri" w:hAnsi="Calibri" w:cs="Calibri"/>
        </w:rPr>
        <w:t xml:space="preserve">An den Kindertageseinrichtungen findet nach § 13 der 14. </w:t>
      </w:r>
      <w:proofErr w:type="spellStart"/>
      <w:r w:rsidRPr="00B00F91">
        <w:rPr>
          <w:rFonts w:ascii="Calibri" w:hAnsi="Calibri" w:cs="Calibri"/>
        </w:rPr>
        <w:t>CoBeLVO</w:t>
      </w:r>
      <w:proofErr w:type="spellEnd"/>
      <w:r w:rsidRPr="00B00F91">
        <w:rPr>
          <w:rFonts w:ascii="Calibri" w:hAnsi="Calibri" w:cs="Calibri"/>
        </w:rPr>
        <w:t xml:space="preserve"> im Rahmen eines "Regelbetriebs bei dringendem Bedarf" die Betreuung der Kinder statt, deren Eltern eine Betreuung nicht möglich ist.</w:t>
      </w:r>
    </w:p>
    <w:p w:rsidR="0065553A" w:rsidRPr="00B00F91" w:rsidRDefault="0065553A">
      <w:pPr>
        <w:rPr>
          <w:rFonts w:ascii="Calibri" w:hAnsi="Calibri" w:cs="Calibri"/>
        </w:rPr>
      </w:pPr>
    </w:p>
    <w:p w:rsidR="0065553A" w:rsidRPr="00B00F91" w:rsidRDefault="008E5DB5">
      <w:pPr>
        <w:rPr>
          <w:rFonts w:ascii="Calibri" w:hAnsi="Calibri" w:cs="Calibri"/>
          <w:b/>
        </w:rPr>
      </w:pPr>
      <w:r w:rsidRPr="00B00F91">
        <w:rPr>
          <w:rFonts w:ascii="Calibri" w:hAnsi="Calibri" w:cs="Calibri"/>
          <w:b/>
        </w:rPr>
        <w:t>Hinsichtlich der Schülerbeförderung und der Beförderung zu den Kindertagesstätten gelten für diesen Zeitraum vom 04.01. bis 15.01.2021 folgenden Regelungen:</w:t>
      </w:r>
    </w:p>
    <w:p w:rsidR="008E5DB5" w:rsidRPr="00B00F91" w:rsidRDefault="008E5DB5">
      <w:pPr>
        <w:rPr>
          <w:rFonts w:ascii="Calibri" w:hAnsi="Calibri" w:cs="Calibri"/>
        </w:rPr>
      </w:pPr>
    </w:p>
    <w:p w:rsidR="00335CCF" w:rsidRDefault="00915F57">
      <w:r>
        <w:rPr>
          <w:rFonts w:ascii="Calibri" w:hAnsi="Calibri" w:cs="Calibri"/>
        </w:rPr>
        <w:t xml:space="preserve">Im öffentlichen Personennahverkehr </w:t>
      </w:r>
      <w:r w:rsidR="00781157">
        <w:rPr>
          <w:rFonts w:ascii="Calibri" w:hAnsi="Calibri" w:cs="Calibri"/>
        </w:rPr>
        <w:t>(ÖPNV)</w:t>
      </w:r>
      <w:r>
        <w:rPr>
          <w:rFonts w:ascii="Calibri" w:hAnsi="Calibri" w:cs="Calibri"/>
        </w:rPr>
        <w:t xml:space="preserve">/Linienverkehr </w:t>
      </w:r>
      <w:r w:rsidR="00335CCF" w:rsidRPr="00B00F91">
        <w:rPr>
          <w:rFonts w:ascii="Calibri" w:hAnsi="Calibri" w:cs="Calibri"/>
        </w:rPr>
        <w:t xml:space="preserve">wird </w:t>
      </w:r>
      <w:r>
        <w:rPr>
          <w:rFonts w:ascii="Arial" w:hAnsi="Arial" w:cs="Arial"/>
          <w:sz w:val="20"/>
          <w:szCs w:val="20"/>
        </w:rPr>
        <w:t>das reguläre Fahrplanangebot gefahren</w:t>
      </w:r>
      <w:r w:rsidR="003926B8" w:rsidRPr="00B00F91">
        <w:rPr>
          <w:rFonts w:ascii="Calibri" w:hAnsi="Calibri" w:cs="Calibri"/>
        </w:rPr>
        <w:t xml:space="preserve">, so dass die Erreichbarkeit der Schulen für die Inanspruchnahme einer Notbetreuung </w:t>
      </w:r>
      <w:r>
        <w:rPr>
          <w:rFonts w:ascii="Calibri" w:hAnsi="Calibri" w:cs="Calibri"/>
        </w:rPr>
        <w:t xml:space="preserve">wie an normalen Schultagen über den Linienverkehr </w:t>
      </w:r>
      <w:r w:rsidR="003926B8" w:rsidRPr="00B00F91">
        <w:rPr>
          <w:rFonts w:ascii="Calibri" w:hAnsi="Calibri" w:cs="Calibri"/>
        </w:rPr>
        <w:t xml:space="preserve">gewährleistet sein wird. </w:t>
      </w:r>
      <w:r w:rsidR="005D65F7" w:rsidRPr="00B00F91">
        <w:rPr>
          <w:rFonts w:ascii="Calibri" w:hAnsi="Calibri" w:cs="Calibri"/>
        </w:rPr>
        <w:t>Nähere Informationen sind</w:t>
      </w:r>
      <w:r w:rsidR="00335CCF" w:rsidRPr="00B00F91">
        <w:rPr>
          <w:rFonts w:ascii="Calibri" w:hAnsi="Calibri" w:cs="Calibri"/>
        </w:rPr>
        <w:t xml:space="preserve"> auf der Homepage des </w:t>
      </w:r>
      <w:r w:rsidR="00C5138F">
        <w:rPr>
          <w:rFonts w:ascii="Calibri" w:hAnsi="Calibri" w:cs="Calibri"/>
        </w:rPr>
        <w:t>Verkehrsver</w:t>
      </w:r>
      <w:r w:rsidR="00B00F91">
        <w:rPr>
          <w:rFonts w:ascii="Calibri" w:hAnsi="Calibri" w:cs="Calibri"/>
        </w:rPr>
        <w:t>bundes Region Trier (VRT)</w:t>
      </w:r>
      <w:r w:rsidR="00335CCF" w:rsidRPr="00B00F91">
        <w:rPr>
          <w:rFonts w:ascii="Calibri" w:hAnsi="Calibri" w:cs="Calibri"/>
        </w:rPr>
        <w:t xml:space="preserve"> ersichtlich</w:t>
      </w:r>
      <w:r w:rsidR="00C5138F">
        <w:rPr>
          <w:rFonts w:ascii="Calibri" w:hAnsi="Calibri" w:cs="Calibri"/>
        </w:rPr>
        <w:t>:</w:t>
      </w:r>
      <w:r w:rsidR="00B00F91">
        <w:br/>
      </w:r>
      <w:r w:rsidR="00335CCF">
        <w:t>(</w:t>
      </w:r>
      <w:hyperlink r:id="rId5" w:history="1">
        <w:r w:rsidR="00335CCF" w:rsidRPr="00431FFA">
          <w:rPr>
            <w:rStyle w:val="Hyperlink"/>
          </w:rPr>
          <w:t>https://www.vrt-info.de/news/neueste-entwicklung-zum-thema-oepnv-und-corona-virus</w:t>
        </w:r>
      </w:hyperlink>
      <w:r w:rsidR="00335CCF">
        <w:t xml:space="preserve">). </w:t>
      </w:r>
    </w:p>
    <w:p w:rsidR="00835FB0" w:rsidRDefault="00B00F91">
      <w:r>
        <w:br/>
      </w:r>
      <w:r w:rsidR="00335CCF">
        <w:t>Die vorhandenen vom Landkreis bea</w:t>
      </w:r>
      <w:r w:rsidR="003926B8">
        <w:t>uftragten freigestellte</w:t>
      </w:r>
      <w:r w:rsidR="00C5138F">
        <w:t>n</w:t>
      </w:r>
      <w:r w:rsidR="003926B8">
        <w:t xml:space="preserve"> Schülerverkehre zu Schulen (insbesondere Förderschulen) </w:t>
      </w:r>
      <w:r w:rsidR="00335CCF">
        <w:t xml:space="preserve">werden eingestellt und </w:t>
      </w:r>
      <w:r w:rsidR="00781157">
        <w:t>bei</w:t>
      </w:r>
      <w:r w:rsidR="00335CCF">
        <w:t xml:space="preserve"> Bedarf </w:t>
      </w:r>
      <w:r w:rsidR="00781157">
        <w:t xml:space="preserve">im Rahmen der Notbetreuung </w:t>
      </w:r>
      <w:r w:rsidR="00AA2C40">
        <w:t>bedarfsorientiert</w:t>
      </w:r>
      <w:r w:rsidR="00781157">
        <w:t xml:space="preserve"> wieder</w:t>
      </w:r>
      <w:r w:rsidR="00AA2C40">
        <w:t xml:space="preserve"> </w:t>
      </w:r>
      <w:r w:rsidR="00781157">
        <w:t>eingerichtet. Der</w:t>
      </w:r>
      <w:r w:rsidR="00335CCF">
        <w:t xml:space="preserve"> Be</w:t>
      </w:r>
      <w:r w:rsidR="00781157">
        <w:t xml:space="preserve">darf </w:t>
      </w:r>
      <w:r w:rsidR="00CA39F9">
        <w:t>im Rahmen der Notbetreuung</w:t>
      </w:r>
      <w:r w:rsidR="003926B8">
        <w:t xml:space="preserve"> </w:t>
      </w:r>
      <w:r w:rsidR="00AA2C40">
        <w:t>wird</w:t>
      </w:r>
      <w:r w:rsidR="003926B8">
        <w:t xml:space="preserve"> </w:t>
      </w:r>
      <w:r w:rsidR="00CA39F9">
        <w:t xml:space="preserve">der Kreisverwaltung </w:t>
      </w:r>
      <w:r w:rsidR="00C5138F">
        <w:t xml:space="preserve">durch die Schule </w:t>
      </w:r>
      <w:r w:rsidR="00CA39F9">
        <w:t>mitgeteilt werden</w:t>
      </w:r>
      <w:r w:rsidR="005D65F7">
        <w:t>.</w:t>
      </w:r>
      <w:r w:rsidR="00C5138F">
        <w:t xml:space="preserve"> </w:t>
      </w:r>
    </w:p>
    <w:p w:rsidR="00915F57" w:rsidRDefault="00915F57"/>
    <w:p w:rsidR="005D65F7" w:rsidRDefault="005D65F7" w:rsidP="005D65F7">
      <w:pPr>
        <w:rPr>
          <w:szCs w:val="24"/>
        </w:rPr>
      </w:pPr>
      <w:r>
        <w:rPr>
          <w:szCs w:val="24"/>
        </w:rPr>
        <w:t xml:space="preserve">Die vorhandenen Verkehre zu den Kindertagesstätten und zurück werden grundsätzlich wie gewohnt durchgeführt. Sollten den Leitungen der Kindertagesstätten </w:t>
      </w:r>
      <w:r w:rsidR="00AA2C40">
        <w:rPr>
          <w:szCs w:val="24"/>
        </w:rPr>
        <w:t>jedoch K</w:t>
      </w:r>
      <w:r w:rsidR="00BC2D0B">
        <w:rPr>
          <w:szCs w:val="24"/>
        </w:rPr>
        <w:t>enntnisse</w:t>
      </w:r>
      <w:r>
        <w:rPr>
          <w:szCs w:val="24"/>
        </w:rPr>
        <w:t xml:space="preserve"> vorliegen, dass </w:t>
      </w:r>
      <w:r w:rsidR="00AA2C40">
        <w:rPr>
          <w:szCs w:val="24"/>
        </w:rPr>
        <w:t xml:space="preserve">die </w:t>
      </w:r>
      <w:r>
        <w:rPr>
          <w:szCs w:val="24"/>
        </w:rPr>
        <w:t xml:space="preserve">Beförderungen zu der jeweiligen Kindertagesstätte nicht oder an dem ein oder andere Tag nicht in Anspruch genommen werden, sollen </w:t>
      </w:r>
      <w:r w:rsidR="00AA2C40">
        <w:rPr>
          <w:szCs w:val="24"/>
        </w:rPr>
        <w:t xml:space="preserve">sie </w:t>
      </w:r>
      <w:r>
        <w:rPr>
          <w:szCs w:val="24"/>
        </w:rPr>
        <w:t xml:space="preserve">die </w:t>
      </w:r>
      <w:r w:rsidR="0065553A">
        <w:rPr>
          <w:szCs w:val="24"/>
        </w:rPr>
        <w:t>betroffenen Ve</w:t>
      </w:r>
      <w:r>
        <w:rPr>
          <w:szCs w:val="24"/>
        </w:rPr>
        <w:t>r</w:t>
      </w:r>
      <w:r w:rsidR="0065553A">
        <w:rPr>
          <w:szCs w:val="24"/>
        </w:rPr>
        <w:t>kehrsuntern</w:t>
      </w:r>
      <w:r>
        <w:rPr>
          <w:szCs w:val="24"/>
        </w:rPr>
        <w:t xml:space="preserve">ehmen </w:t>
      </w:r>
      <w:r w:rsidR="0065553A">
        <w:rPr>
          <w:szCs w:val="24"/>
        </w:rPr>
        <w:t xml:space="preserve">informieren mit der Folge, dass </w:t>
      </w:r>
      <w:r w:rsidR="00AA2C40">
        <w:rPr>
          <w:szCs w:val="24"/>
        </w:rPr>
        <w:t xml:space="preserve">die nicht erforderlichen </w:t>
      </w:r>
      <w:r w:rsidR="0065553A">
        <w:rPr>
          <w:szCs w:val="24"/>
        </w:rPr>
        <w:t>Verkehre eingestellt werden.</w:t>
      </w:r>
    </w:p>
    <w:p w:rsidR="005D65F7" w:rsidRDefault="005D65F7"/>
    <w:p w:rsidR="00835FB0" w:rsidRDefault="00835FB0"/>
    <w:sectPr w:rsidR="00835F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CF"/>
    <w:rsid w:val="000447A1"/>
    <w:rsid w:val="00255C07"/>
    <w:rsid w:val="00335CCF"/>
    <w:rsid w:val="003926B8"/>
    <w:rsid w:val="005D65F7"/>
    <w:rsid w:val="0065553A"/>
    <w:rsid w:val="006C02DE"/>
    <w:rsid w:val="006F31C3"/>
    <w:rsid w:val="00781157"/>
    <w:rsid w:val="00835FB0"/>
    <w:rsid w:val="008604E9"/>
    <w:rsid w:val="008E5DB5"/>
    <w:rsid w:val="00915F57"/>
    <w:rsid w:val="009603DC"/>
    <w:rsid w:val="00990E76"/>
    <w:rsid w:val="00AA2C40"/>
    <w:rsid w:val="00B00F91"/>
    <w:rsid w:val="00B84501"/>
    <w:rsid w:val="00BA3706"/>
    <w:rsid w:val="00BC2D0B"/>
    <w:rsid w:val="00C5138F"/>
    <w:rsid w:val="00CA39F9"/>
    <w:rsid w:val="00E7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D7620-2C90-4D73-9D83-131B3752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35C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rt-info.de/news/neueste-entwicklung-zum-thema-oepnv-und-corona-viru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8F9B93D5</Template>
  <TotalTime>0</TotalTime>
  <Pages>1</Pages>
  <Words>302</Words>
  <Characters>1909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Schmitt, Stefan</dc:creator>
  <cp:keywords/>
  <dc:description/>
  <cp:lastModifiedBy>Zimmer, Günter</cp:lastModifiedBy>
  <cp:revision>2</cp:revision>
  <dcterms:created xsi:type="dcterms:W3CDTF">2020-12-16T13:41:00Z</dcterms:created>
  <dcterms:modified xsi:type="dcterms:W3CDTF">2020-12-16T13:41:00Z</dcterms:modified>
</cp:coreProperties>
</file>